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6d73ab08684e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NOPCO PAPER TECHNOLOGY HOLDING AS</w:t>
      </w:r>
    </w:p>
    <w:sectPr>
      <w:headerReference xmlns:r="http://schemas.openxmlformats.org/officeDocument/2006/relationships" w:type="default" r:id="R3ffab3278c6f43b6"/>
      <w:footerReference xmlns:r="http://schemas.openxmlformats.org/officeDocument/2006/relationships" w:type="default" r:id="Rfda46df4705341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NOPCO PAPER TECHNOLOGY HOLDING AS   ·   Org.nr 981 063 708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NOPCO PAPER TECHNOLOGY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fab3278c6f43b6" /><Relationship Type="http://schemas.openxmlformats.org/officeDocument/2006/relationships/footer" Target="/word/footer1.xml" Id="Rfda46df4705341d2" /></Relationships>
</file>