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3904d8d86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NOPCO PAPER TECHNOLOGY HOLDING AS, org.nr 981 063 708,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de63649bf72f4346"/>
      <w:footerReference xmlns:r="http://schemas.openxmlformats.org/officeDocument/2006/relationships" w:type="default" r:id="R81ac50d66c40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3649bf72f4346" /><Relationship Type="http://schemas.openxmlformats.org/officeDocument/2006/relationships/footer" Target="/word/footer1.xml" Id="R81ac50d66c4048ea" /></Relationships>
</file>