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9e236eb87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3ee43393b41ac"/>
      <w:footerReference xmlns:r="http://schemas.openxmlformats.org/officeDocument/2006/relationships" w:type="default" r:id="R632a0efd2b50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LUNOR AS   ·   Org.nr 980 906 752   ·   Sørhalla 16B   ·   1344 HASLUM   ·   Tlf. 67 10 41 20   ·   lunor@lunor.no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3ee43393b41ac" /><Relationship Type="http://schemas.openxmlformats.org/officeDocument/2006/relationships/footer" Target="/word/footer1.xml" Id="R632a0efd2b504274" /></Relationships>
</file>