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31ec7c5174b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JONNY LARSEN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a6fd745691414459"/>
      <w:footerReference xmlns:r="http://schemas.openxmlformats.org/officeDocument/2006/relationships" w:type="default" r:id="R12a7b14ca5b5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d745691414459" /><Relationship Type="http://schemas.openxmlformats.org/officeDocument/2006/relationships/footer" Target="/word/footer1.xml" Id="R12a7b14ca5b54abb" /></Relationships>
</file>