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a3129008b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DAG JØRGENSEN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23ca62a2b434dd4"/>
      <w:footerReference xmlns:r="http://schemas.openxmlformats.org/officeDocument/2006/relationships" w:type="default" r:id="R37e124ec8b91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JØRGENSEN AS   ·   Org.nr 979 975 813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ca62a2b434dd4" /><Relationship Type="http://schemas.openxmlformats.org/officeDocument/2006/relationships/footer" Target="/word/footer1.xml" Id="R37e124ec8b91488f" /></Relationships>
</file>