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03201d4a141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8b014829fc2242dc"/>
      <w:footerReference xmlns:r="http://schemas.openxmlformats.org/officeDocument/2006/relationships" w:type="default" r:id="R4306ac59f22a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14829fc2242dc" /><Relationship Type="http://schemas.openxmlformats.org/officeDocument/2006/relationships/footer" Target="/word/footer1.xml" Id="R4306ac59f22a4135" /></Relationships>
</file>