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f30bd36c64f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Borre,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HANSEN GRAVING OG TRANSPORT</w:t>
      </w:r>
    </w:p>
    <w:sectPr>
      <w:headerReference xmlns:r="http://schemas.openxmlformats.org/officeDocument/2006/relationships" w:type="default" r:id="R4e5b9f5c8337444b"/>
      <w:footerReference xmlns:r="http://schemas.openxmlformats.org/officeDocument/2006/relationships" w:type="default" r:id="R531ca33ae88f4c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5b9f5c8337444b" /><Relationship Type="http://schemas.openxmlformats.org/officeDocument/2006/relationships/footer" Target="/word/footer1.xml" Id="R531ca33ae88f4c1f" /></Relationships>
</file>