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aa3c67d61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AUTO-SPORT NORGE AS</w:t>
      </w:r>
    </w:p>
    <w:sectPr>
      <w:headerReference xmlns:r="http://schemas.openxmlformats.org/officeDocument/2006/relationships" w:type="default" r:id="R97af41ef2736457f"/>
      <w:footerReference xmlns:r="http://schemas.openxmlformats.org/officeDocument/2006/relationships" w:type="default" r:id="R767a30d68bb2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AUTO-SPORT NORGE AS   ·   Org.nr 979 710 607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AUTO-SPORT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f41ef2736457f" /><Relationship Type="http://schemas.openxmlformats.org/officeDocument/2006/relationships/footer" Target="/word/footer1.xml" Id="R767a30d68bb246e3" /></Relationships>
</file>