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68ce6e590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9743f8d1661345b3"/>
      <w:footerReference xmlns:r="http://schemas.openxmlformats.org/officeDocument/2006/relationships" w:type="default" r:id="Rf64eb47eef68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3f8d1661345b3" /><Relationship Type="http://schemas.openxmlformats.org/officeDocument/2006/relationships/footer" Target="/word/footer1.xml" Id="Rf64eb47eef684742" /></Relationships>
</file>