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a3171a2a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b03260b0977b4e29"/>
      <w:footerReference xmlns:r="http://schemas.openxmlformats.org/officeDocument/2006/relationships" w:type="default" r:id="Rf42e4ed9bac9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260b0977b4e29" /><Relationship Type="http://schemas.openxmlformats.org/officeDocument/2006/relationships/footer" Target="/word/footer1.xml" Id="Rf42e4ed9bac94c41" /></Relationships>
</file>