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6af1e6040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EXACT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EXACT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228b757724835"/>
      <w:footerReference xmlns:r="http://schemas.openxmlformats.org/officeDocument/2006/relationships" w:type="default" r:id="Rab0900c2c02d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EXACT INVEST AS   ·   Org.nr 976 792 149   ·   c/o Tramonto AS, Sverres gate 2B   ·   7012 TRONDHEIM   ·   roger@tramonto.no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EXACT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228b757724835" /><Relationship Type="http://schemas.openxmlformats.org/officeDocument/2006/relationships/footer" Target="/word/footer1.xml" Id="Rab0900c2c02d4bec" /></Relationships>
</file>