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379571e114b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389ea637398b46ad"/>
      <w:footerReference xmlns:r="http://schemas.openxmlformats.org/officeDocument/2006/relationships" w:type="default" r:id="Rf0001a249499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ea637398b46ad" /><Relationship Type="http://schemas.openxmlformats.org/officeDocument/2006/relationships/footer" Target="/word/footer1.xml" Id="Rf0001a24949945ee" /></Relationships>
</file>