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cfa294706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04a5f973b4376"/>
      <w:footerReference xmlns:r="http://schemas.openxmlformats.org/officeDocument/2006/relationships" w:type="default" r:id="Ra9f8ce5eab2c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04a5f973b4376" /><Relationship Type="http://schemas.openxmlformats.org/officeDocument/2006/relationships/footer" Target="/word/footer1.xml" Id="Ra9f8ce5eab2c4599" /></Relationships>
</file>