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df5fda27b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KUNSTNARSENTER DALE STI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 I Sunnfjord,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50c12eb9c28a491a"/>
      <w:footerReference xmlns:r="http://schemas.openxmlformats.org/officeDocument/2006/relationships" w:type="default" r:id="R66237dc2a171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12eb9c28a491a" /><Relationship Type="http://schemas.openxmlformats.org/officeDocument/2006/relationships/footer" Target="/word/footer1.xml" Id="R66237dc2a1714438" /></Relationships>
</file>