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200e4305e4e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DATAFAGSKOLEN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26.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DATAFAGSKOLEN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164d8ecde64300"/>
      <w:footerReference xmlns:r="http://schemas.openxmlformats.org/officeDocument/2006/relationships" w:type="default" r:id="R2dadca8eb6d14b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DATAFAGSKOLEN AS   ·   Org.nr 974 784 521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DATAFAGSKOLEN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64d8ecde64300" /><Relationship Type="http://schemas.openxmlformats.org/officeDocument/2006/relationships/footer" Target="/word/footer1.xml" Id="R2dadca8eb6d14b4c" /></Relationships>
</file>