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138d03a92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bf941f29d7c2452a"/>
      <w:footerReference xmlns:r="http://schemas.openxmlformats.org/officeDocument/2006/relationships" w:type="default" r:id="R8746666d75f3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41f29d7c2452a" /><Relationship Type="http://schemas.openxmlformats.org/officeDocument/2006/relationships/footer" Target="/word/footer1.xml" Id="R8746666d75f34717" /></Relationships>
</file>