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fc5dfd1cb44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8530e2ba29d346c8"/>
      <w:footerReference xmlns:r="http://schemas.openxmlformats.org/officeDocument/2006/relationships" w:type="default" r:id="R23b153ee7a4a46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0e2ba29d346c8" /><Relationship Type="http://schemas.openxmlformats.org/officeDocument/2006/relationships/footer" Target="/word/footer1.xml" Id="R23b153ee7a4a468b" /></Relationships>
</file>