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240ca3406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BJB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d2ff3f8add0d4d24"/>
      <w:footerReference xmlns:r="http://schemas.openxmlformats.org/officeDocument/2006/relationships" w:type="default" r:id="Re0db7f245371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f3f8add0d4d24" /><Relationship Type="http://schemas.openxmlformats.org/officeDocument/2006/relationships/footer" Target="/word/footer1.xml" Id="Re0db7f24537149c7" /></Relationships>
</file>