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98fa2d951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dd139716c00b467e"/>
      <w:footerReference xmlns:r="http://schemas.openxmlformats.org/officeDocument/2006/relationships" w:type="default" r:id="R1674e10c3118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39716c00b467e" /><Relationship Type="http://schemas.openxmlformats.org/officeDocument/2006/relationships/footer" Target="/word/footer1.xml" Id="R1674e10c31184b2b" /></Relationships>
</file>