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55929a3b6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HG-REGNSKAP SANDNES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ab6189a53d7c4293"/>
      <w:footerReference xmlns:r="http://schemas.openxmlformats.org/officeDocument/2006/relationships" w:type="default" r:id="Rda115e7d54da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189a53d7c4293" /><Relationship Type="http://schemas.openxmlformats.org/officeDocument/2006/relationships/footer" Target="/word/footer1.xml" Id="Rda115e7d54da4603" /></Relationships>
</file>