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c23ecab5d549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PEDER ROGNE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a4a78afb3c25484e"/>
      <w:footerReference xmlns:r="http://schemas.openxmlformats.org/officeDocument/2006/relationships" w:type="default" r:id="R60825021e5e94b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a78afb3c25484e" /><Relationship Type="http://schemas.openxmlformats.org/officeDocument/2006/relationships/footer" Target="/word/footer1.xml" Id="R60825021e5e94b24" /></Relationships>
</file>