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1e1cbaed5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a8ec458d045f9"/>
      <w:footerReference xmlns:r="http://schemas.openxmlformats.org/officeDocument/2006/relationships" w:type="default" r:id="R81ac8b260c78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a8ec458d045f9" /><Relationship Type="http://schemas.openxmlformats.org/officeDocument/2006/relationships/footer" Target="/word/footer1.xml" Id="R81ac8b260c784c40" /></Relationships>
</file>