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f16c57552148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KSB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KSB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eb5a39554f4fb2"/>
      <w:footerReference xmlns:r="http://schemas.openxmlformats.org/officeDocument/2006/relationships" w:type="default" r:id="R23b9d8d91d5e44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KSB UTVIKLING AS   ·   Org.nr 971 070 439   ·   Dybedalsveien 30   ·   4877 GRIMSTAD   ·   Tlf. 91 12 82 29   ·   bernt-ja@online.no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KSB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eb5a39554f4fb2" /><Relationship Type="http://schemas.openxmlformats.org/officeDocument/2006/relationships/footer" Target="/word/footer1.xml" Id="R23b9d8d91d5e4429" /></Relationships>
</file>