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6af3b0fc2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745669da98c1436c"/>
      <w:footerReference xmlns:r="http://schemas.openxmlformats.org/officeDocument/2006/relationships" w:type="default" r:id="Rff14a096b80f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669da98c1436c" /><Relationship Type="http://schemas.openxmlformats.org/officeDocument/2006/relationships/footer" Target="/word/footer1.xml" Id="Rff14a096b80f4f45" /></Relationships>
</file>