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b778d3fd5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145929d4449a0"/>
      <w:footerReference xmlns:r="http://schemas.openxmlformats.org/officeDocument/2006/relationships" w:type="default" r:id="Rbc8b34adf1ec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145929d4449a0" /><Relationship Type="http://schemas.openxmlformats.org/officeDocument/2006/relationships/footer" Target="/word/footer1.xml" Id="Rbc8b34adf1ec46f4" /></Relationships>
</file>