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197ac2dfe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efaf753ffa114be1"/>
      <w:footerReference xmlns:r="http://schemas.openxmlformats.org/officeDocument/2006/relationships" w:type="default" r:id="R8f2f92fc41ad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f753ffa114be1" /><Relationship Type="http://schemas.openxmlformats.org/officeDocument/2006/relationships/footer" Target="/word/footer1.xml" Id="R8f2f92fc41ad4f50" /></Relationships>
</file>