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c454e920141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BJARNE LOFTHUS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Høydalsmo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Høydalsmo,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BJARNE LOFTHUS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faeb72252542a0"/>
      <w:footerReference xmlns:r="http://schemas.openxmlformats.org/officeDocument/2006/relationships" w:type="default" r:id="R9305b4bb49ee49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 LOFTHUS   ·   Org.nr 970 295 402   ·   Kvålsgrend 140A   ·   3891 HØYDALSMO   ·   Tlf. 35 07 64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 LOFTHUS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faeb72252542a0" /><Relationship Type="http://schemas.openxmlformats.org/officeDocument/2006/relationships/footer" Target="/word/footer1.xml" Id="R9305b4bb49ee49db" /></Relationships>
</file>