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4896b237d4e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VASSDRAGS- OG ENERGIDIREKTORAT (NVE)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VASSDRAGS- OG ENERGIDIREKTORAT (NVE)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ab7201ac54141"/>
      <w:footerReference xmlns:r="http://schemas.openxmlformats.org/officeDocument/2006/relationships" w:type="default" r:id="R0f1c6eaf3154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VASSDRAGS- OG ENERGIDIREKTORAT (NVE)   ·   Org.nr 970 205 039   ·   Middelthuns gate 29   ·   0368 OSLO   ·   Tlf. 22 95 95 95   ·   nve@nve.no   ·   www.nve.no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VASSDRAGS- OG ENERGIDIREKTORAT (NVE)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ab7201ac54141" /><Relationship Type="http://schemas.openxmlformats.org/officeDocument/2006/relationships/footer" Target="/word/footer1.xml" Id="R0f1c6eaf31544eb9" /></Relationships>
</file>