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ab65ec0de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GUSTAV-ANKER AMUNDSEN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GUSTAV-ANKER AMUNDSEN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5286397834b1b"/>
      <w:footerReference xmlns:r="http://schemas.openxmlformats.org/officeDocument/2006/relationships" w:type="default" r:id="Rdee7a66dfc13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GUSTAV-ANKER AMUNDSEN AS   ·   Org.nr 968 236 997   ·   Asalveien 9   ·   3118 TØNSBERG   ·   Tlf. 33 37 54 74   ·   gustav.amundsen@epost.no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GUSTAV-ANKER AMUNDSEN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5286397834b1b" /><Relationship Type="http://schemas.openxmlformats.org/officeDocument/2006/relationships/footer" Target="/word/footer1.xml" Id="Rdee7a66dfc134e73" /></Relationships>
</file>