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54502937864f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HAVTOR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HAVTOR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2cb69366014cfc"/>
      <w:footerReference xmlns:r="http://schemas.openxmlformats.org/officeDocument/2006/relationships" w:type="default" r:id="R8b749e093b3741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HAVTOR EIENDOM AS   ·   Org.nr 968 197 304   ·   Nedre Vollgate 8   ·   0158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HAVTOR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2cb69366014cfc" /><Relationship Type="http://schemas.openxmlformats.org/officeDocument/2006/relationships/footer" Target="/word/footer1.xml" Id="R8b749e093b37416c" /></Relationships>
</file>