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9d43caec6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5efa550e447ab"/>
      <w:footerReference xmlns:r="http://schemas.openxmlformats.org/officeDocument/2006/relationships" w:type="default" r:id="R74d7898bf22a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5efa550e447ab" /><Relationship Type="http://schemas.openxmlformats.org/officeDocument/2006/relationships/footer" Target="/word/footer1.xml" Id="R74d7898bf22a497a" /></Relationships>
</file>