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022dfd3a34b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fb62683f51ff44d8"/>
      <w:footerReference xmlns:r="http://schemas.openxmlformats.org/officeDocument/2006/relationships" w:type="default" r:id="R69c294e6fe7b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2683f51ff44d8" /><Relationship Type="http://schemas.openxmlformats.org/officeDocument/2006/relationships/footer" Target="/word/footer1.xml" Id="R69c294e6fe7b47a4" /></Relationships>
</file>