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be511994b143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BEITOSTØLEN PROSJEKTUTVIKLING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BEITOSTØLEN PROSJEKTUTVIKLING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cebba931d54c66"/>
      <w:footerReference xmlns:r="http://schemas.openxmlformats.org/officeDocument/2006/relationships" w:type="default" r:id="R0598f18dd54a49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BEITOSTØLEN PROSJEKTUTVIKLING AS   ·   Org.nr 963 350 813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BEITOSTØLEN PROSJEKTUTVIKLING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cebba931d54c66" /><Relationship Type="http://schemas.openxmlformats.org/officeDocument/2006/relationships/footer" Target="/word/footer1.xml" Id="R0598f18dd54a491a" /></Relationships>
</file>