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000068a92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45a3de933ddb4aa8"/>
      <w:footerReference xmlns:r="http://schemas.openxmlformats.org/officeDocument/2006/relationships" w:type="default" r:id="R2bc88141c3ea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3de933ddb4aa8" /><Relationship Type="http://schemas.openxmlformats.org/officeDocument/2006/relationships/footer" Target="/word/footer1.xml" Id="R2bc88141c3ea4145" /></Relationships>
</file>