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74f64931e044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REGNSKAP &amp; KONTOR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REGNSKAP &amp; KONTOR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9c9c0eabb4479d"/>
      <w:footerReference xmlns:r="http://schemas.openxmlformats.org/officeDocument/2006/relationships" w:type="default" r:id="R10ec0564c5da45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REGNSKAP &amp; KONTOR   ·   Org.nr 953 476 533   ·   Ranheimsvegen 7A   ·   7044 TRONDHEIM   ·   post@regnskap-kontor.no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REGNSKAP &amp; KONTOR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9c9c0eabb4479d" /><Relationship Type="http://schemas.openxmlformats.org/officeDocument/2006/relationships/footer" Target="/word/footer1.xml" Id="R10ec0564c5da4560" /></Relationships>
</file>