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a34a4e0b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GARDENA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GARDENA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a899357b1459b"/>
      <w:footerReference xmlns:r="http://schemas.openxmlformats.org/officeDocument/2006/relationships" w:type="default" r:id="R818c73f5d74e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GARDENA NORGE AS   ·   Org.nr 953 017 539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GARDENA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a899357b1459b" /><Relationship Type="http://schemas.openxmlformats.org/officeDocument/2006/relationships/footer" Target="/word/footer1.xml" Id="R818c73f5d74e4a89" /></Relationships>
</file>