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e2a207b01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ba83471334636"/>
      <w:footerReference xmlns:r="http://schemas.openxmlformats.org/officeDocument/2006/relationships" w:type="default" r:id="R29ca49c49da7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ba83471334636" /><Relationship Type="http://schemas.openxmlformats.org/officeDocument/2006/relationships/footer" Target="/word/footer1.xml" Id="R29ca49c49da7444e" /></Relationships>
</file>