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d3cc4f6af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 Prosjekt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 Prosjekt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13dca9c404a0b"/>
      <w:footerReference xmlns:r="http://schemas.openxmlformats.org/officeDocument/2006/relationships" w:type="default" r:id="Rf0f92dc871b5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Prosjekt A/S   ·   Org.nr 945 694 246   ·   Sandakerveien 114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Prosjekt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13dca9c404a0b" /><Relationship Type="http://schemas.openxmlformats.org/officeDocument/2006/relationships/footer" Target="/word/footer1.xml" Id="Rf0f92dc871b54cf4" /></Relationships>
</file>