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aac88f9d741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Sprinkler Prosjekt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Sprinkler Prosjekt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9866a0560847e7"/>
      <w:footerReference xmlns:r="http://schemas.openxmlformats.org/officeDocument/2006/relationships" w:type="default" r:id="R99f8f111c97f40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9866a0560847e7" /><Relationship Type="http://schemas.openxmlformats.org/officeDocument/2006/relationships/footer" Target="/word/footer1.xml" Id="R99f8f111c97f40e0" /></Relationships>
</file>