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8bbf478cf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JUULS RØRSERVICE AS AUT RØRLEGGERFIRMA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JUULS RØRSERVICE AS AUT RØRLEGGERFIRMA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9890e20194f75"/>
      <w:footerReference xmlns:r="http://schemas.openxmlformats.org/officeDocument/2006/relationships" w:type="default" r:id="R4ecc0430435f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9890e20194f75" /><Relationship Type="http://schemas.openxmlformats.org/officeDocument/2006/relationships/footer" Target="/word/footer1.xml" Id="R4ecc0430435f481a" /></Relationships>
</file>