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e2eb921ff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1173c455d2f44f8e"/>
      <w:footerReference xmlns:r="http://schemas.openxmlformats.org/officeDocument/2006/relationships" w:type="default" r:id="Re6833e915385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3c455d2f44f8e" /><Relationship Type="http://schemas.openxmlformats.org/officeDocument/2006/relationships/footer" Target="/word/footer1.xml" Id="Re6833e91538541c8" /></Relationships>
</file>