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4e383793c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5256471278534f15"/>
      <w:footerReference xmlns:r="http://schemas.openxmlformats.org/officeDocument/2006/relationships" w:type="default" r:id="Rec78773c9c51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6471278534f15" /><Relationship Type="http://schemas.openxmlformats.org/officeDocument/2006/relationships/footer" Target="/word/footer1.xml" Id="Rec78773c9c514fc4" /></Relationships>
</file>