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85ceecf8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b808edb6f14c4e91"/>
      <w:footerReference xmlns:r="http://schemas.openxmlformats.org/officeDocument/2006/relationships" w:type="default" r:id="R1212b0d095d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8edb6f14c4e91" /><Relationship Type="http://schemas.openxmlformats.org/officeDocument/2006/relationships/footer" Target="/word/footer1.xml" Id="R1212b0d095d74961" /></Relationships>
</file>