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abc3e6d0c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13a6056a00c74b65"/>
      <w:footerReference xmlns:r="http://schemas.openxmlformats.org/officeDocument/2006/relationships" w:type="default" r:id="Rd166dee23fef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6056a00c74b65" /><Relationship Type="http://schemas.openxmlformats.org/officeDocument/2006/relationships/footer" Target="/word/footer1.xml" Id="Rd166dee23fef4ab9" /></Relationships>
</file>