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84c752fd2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435cf5801264557"/>
      <w:footerReference xmlns:r="http://schemas.openxmlformats.org/officeDocument/2006/relationships" w:type="default" r:id="R353616fa9768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5cf5801264557" /><Relationship Type="http://schemas.openxmlformats.org/officeDocument/2006/relationships/footer" Target="/word/footer1.xml" Id="R353616fa97684945" /></Relationships>
</file>