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bd9c41956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8c8aa51fd74da2"/>
      <w:footerReference xmlns:r="http://schemas.openxmlformats.org/officeDocument/2006/relationships" w:type="default" r:id="R2bf6a7716fa8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TERRAX AS   ·   Org.nr 935 908 450   ·   Prestegårdsjordet 14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c8aa51fd74da2" /><Relationship Type="http://schemas.openxmlformats.org/officeDocument/2006/relationships/footer" Target="/word/footer1.xml" Id="R2bf6a7716fa8497c" /></Relationships>
</file>