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b1424def1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a3addc81f4a15"/>
      <w:footerReference xmlns:r="http://schemas.openxmlformats.org/officeDocument/2006/relationships" w:type="default" r:id="Rf01832495301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a3addc81f4a15" /><Relationship Type="http://schemas.openxmlformats.org/officeDocument/2006/relationships/footer" Target="/word/footer1.xml" Id="Rf018324953014ef8" /></Relationships>
</file>