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6c6708e03a4b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ENERGIMA MANCO I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3ccb14e667ac41a6"/>
      <w:footerReference xmlns:r="http://schemas.openxmlformats.org/officeDocument/2006/relationships" w:type="default" r:id="R2e980412206a47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cb14e667ac41a6" /><Relationship Type="http://schemas.openxmlformats.org/officeDocument/2006/relationships/footer" Target="/word/footer1.xml" Id="R2e980412206a47dc" /></Relationships>
</file>