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0ed529eb2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fcacf3378034c0c"/>
      <w:footerReference xmlns:r="http://schemas.openxmlformats.org/officeDocument/2006/relationships" w:type="default" r:id="R59f3ddf98563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acf3378034c0c" /><Relationship Type="http://schemas.openxmlformats.org/officeDocument/2006/relationships/footer" Target="/word/footer1.xml" Id="R59f3ddf985634d36" /></Relationships>
</file>