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374c7684994d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SKJÆRGÅRDEN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Kråkerøy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Kråkerøy,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SKJÆRGÅRDEN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8e8176dd91403c"/>
      <w:footerReference xmlns:r="http://schemas.openxmlformats.org/officeDocument/2006/relationships" w:type="default" r:id="R70efa872310445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SKJÆRGÅRDEN RØR AS   ·   Org.nr 933 250 296   ·   Kråkerøyveien 65   ·   1673 KRÅKERØY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SKJÆRGÅRDEN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8e8176dd91403c" /><Relationship Type="http://schemas.openxmlformats.org/officeDocument/2006/relationships/footer" Target="/word/footer1.xml" Id="R70efa872310445b1" /></Relationships>
</file>