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9f584b82347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SABRE TRADER SHIPPING LIMITED NUF.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1a784e5939d54943"/>
      <w:footerReference xmlns:r="http://schemas.openxmlformats.org/officeDocument/2006/relationships" w:type="default" r:id="R214f7cd33567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84e5939d54943" /><Relationship Type="http://schemas.openxmlformats.org/officeDocument/2006/relationships/footer" Target="/word/footer1.xml" Id="R214f7cd335674e8a" /></Relationships>
</file>